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4937" w14:textId="2AB551BA" w:rsidR="00EB1A42" w:rsidRDefault="00EB1A42">
      <w:r w:rsidRPr="00EB1A42">
        <w:t>https://www.youtube.com/watch?v=T_0P5grVoyg</w:t>
      </w:r>
      <w:bookmarkStart w:id="0" w:name="_GoBack"/>
      <w:bookmarkEnd w:id="0"/>
    </w:p>
    <w:sectPr w:rsidR="00EB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42"/>
    <w:rsid w:val="00E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A979"/>
  <w15:chartTrackingRefBased/>
  <w15:docId w15:val="{F427E04B-F2CC-4CA7-B4DE-A169CC33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Bradford</dc:creator>
  <cp:keywords/>
  <dc:description/>
  <cp:lastModifiedBy>Louise Bradford</cp:lastModifiedBy>
  <cp:revision>1</cp:revision>
  <dcterms:created xsi:type="dcterms:W3CDTF">2020-09-14T09:48:00Z</dcterms:created>
  <dcterms:modified xsi:type="dcterms:W3CDTF">2020-09-14T09:49:00Z</dcterms:modified>
</cp:coreProperties>
</file>